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B21" w:rsidRPr="009F2B21" w:rsidRDefault="008943A8" w:rsidP="009F2B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9F2B21">
        <w:rPr>
          <w:rFonts w:ascii="Times New Roman" w:hAnsi="Times New Roman" w:cs="Times New Roman"/>
          <w:sz w:val="28"/>
          <w:szCs w:val="28"/>
        </w:rPr>
        <w:t xml:space="preserve">Расписание движения автобуса по межмуниципальному маршруту </w:t>
      </w:r>
    </w:p>
    <w:p w:rsidR="008943A8" w:rsidRPr="009F2B21" w:rsidRDefault="008943A8" w:rsidP="009F2B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F2B21">
        <w:rPr>
          <w:rFonts w:ascii="Times New Roman" w:hAnsi="Times New Roman" w:cs="Times New Roman"/>
          <w:sz w:val="28"/>
          <w:szCs w:val="28"/>
        </w:rPr>
        <w:t>№</w:t>
      </w:r>
      <w:r w:rsidR="00275C35" w:rsidRPr="009F2B21">
        <w:rPr>
          <w:rFonts w:ascii="Times New Roman" w:hAnsi="Times New Roman" w:cs="Times New Roman"/>
          <w:sz w:val="28"/>
          <w:szCs w:val="28"/>
        </w:rPr>
        <w:t>148</w:t>
      </w:r>
      <w:r w:rsidR="009F2B21" w:rsidRPr="009F2B21">
        <w:rPr>
          <w:rFonts w:ascii="Times New Roman" w:hAnsi="Times New Roman" w:cs="Times New Roman"/>
          <w:sz w:val="28"/>
          <w:szCs w:val="28"/>
        </w:rPr>
        <w:t xml:space="preserve"> </w:t>
      </w:r>
      <w:r w:rsidRPr="009F2B21">
        <w:rPr>
          <w:rFonts w:ascii="Times New Roman" w:hAnsi="Times New Roman" w:cs="Times New Roman"/>
          <w:bCs/>
          <w:sz w:val="28"/>
          <w:szCs w:val="28"/>
        </w:rPr>
        <w:t xml:space="preserve">«Таежный – </w:t>
      </w:r>
      <w:proofErr w:type="spellStart"/>
      <w:r w:rsidRPr="009F2B21">
        <w:rPr>
          <w:rFonts w:ascii="Times New Roman" w:hAnsi="Times New Roman" w:cs="Times New Roman"/>
          <w:bCs/>
          <w:sz w:val="28"/>
          <w:szCs w:val="28"/>
        </w:rPr>
        <w:t>Нягань</w:t>
      </w:r>
      <w:proofErr w:type="spellEnd"/>
      <w:r w:rsidRPr="009F2B21">
        <w:rPr>
          <w:rFonts w:ascii="Times New Roman" w:hAnsi="Times New Roman" w:cs="Times New Roman"/>
          <w:bCs/>
          <w:sz w:val="28"/>
          <w:szCs w:val="28"/>
        </w:rPr>
        <w:t>»</w:t>
      </w:r>
      <w:r w:rsidRPr="009F2B21">
        <w:rPr>
          <w:rFonts w:ascii="Times New Roman" w:hAnsi="Times New Roman" w:cs="Times New Roman"/>
          <w:sz w:val="28"/>
          <w:szCs w:val="28"/>
        </w:rPr>
        <w:t>.</w:t>
      </w:r>
    </w:p>
    <w:p w:rsidR="008943A8" w:rsidRPr="009F2B21" w:rsidRDefault="009F2B21" w:rsidP="009F2B21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F2B21">
        <w:rPr>
          <w:rFonts w:ascii="Times New Roman" w:hAnsi="Times New Roman" w:cs="Times New Roman"/>
          <w:sz w:val="28"/>
          <w:szCs w:val="28"/>
        </w:rPr>
        <w:t>(понедельник, среда, пятница)</w:t>
      </w:r>
    </w:p>
    <w:p w:rsidR="009F2B21" w:rsidRPr="009F2B21" w:rsidRDefault="009F2B21" w:rsidP="009F2B2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7464A" w:rsidRPr="009F2B21" w:rsidRDefault="009F2B21" w:rsidP="009F2B2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F2B21">
        <w:rPr>
          <w:rFonts w:ascii="Times New Roman" w:hAnsi="Times New Roman" w:cs="Times New Roman"/>
          <w:bCs/>
          <w:sz w:val="28"/>
          <w:szCs w:val="28"/>
        </w:rPr>
        <w:t xml:space="preserve">Перевозчик: Индивидуальный предприниматель Баталов Николай Николаевич, </w:t>
      </w:r>
      <w:r w:rsidRPr="009F2B21">
        <w:rPr>
          <w:rFonts w:ascii="Times New Roman" w:hAnsi="Times New Roman" w:cs="Times New Roman"/>
          <w:bCs/>
          <w:sz w:val="28"/>
          <w:szCs w:val="28"/>
        </w:rPr>
        <w:br/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9F2B21">
        <w:rPr>
          <w:rFonts w:ascii="Times New Roman" w:hAnsi="Times New Roman" w:cs="Times New Roman"/>
          <w:bCs/>
          <w:sz w:val="28"/>
          <w:szCs w:val="28"/>
        </w:rPr>
        <w:t>ел.: 8-922-689-</w:t>
      </w:r>
      <w:r w:rsidR="00400AF7">
        <w:rPr>
          <w:rFonts w:ascii="Times New Roman" w:hAnsi="Times New Roman" w:cs="Times New Roman"/>
          <w:bCs/>
          <w:sz w:val="28"/>
          <w:szCs w:val="28"/>
        </w:rPr>
        <w:t>8</w:t>
      </w:r>
      <w:r w:rsidRPr="009F2B21">
        <w:rPr>
          <w:rFonts w:ascii="Times New Roman" w:hAnsi="Times New Roman" w:cs="Times New Roman"/>
          <w:bCs/>
          <w:sz w:val="28"/>
          <w:szCs w:val="28"/>
        </w:rPr>
        <w:t>0-00</w:t>
      </w:r>
    </w:p>
    <w:p w:rsidR="009F2B21" w:rsidRPr="009F2B21" w:rsidRDefault="009F2B21" w:rsidP="009F2B2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3"/>
        <w:tblW w:w="10348" w:type="dxa"/>
        <w:tblInd w:w="137" w:type="dxa"/>
        <w:tblLook w:val="04A0"/>
      </w:tblPr>
      <w:tblGrid>
        <w:gridCol w:w="2879"/>
        <w:gridCol w:w="2898"/>
        <w:gridCol w:w="2208"/>
        <w:gridCol w:w="2363"/>
      </w:tblGrid>
      <w:tr w:rsidR="0077464A" w:rsidRPr="009F2B21" w:rsidTr="000D10BA">
        <w:trPr>
          <w:trHeight w:val="1111"/>
        </w:trPr>
        <w:tc>
          <w:tcPr>
            <w:tcW w:w="2893" w:type="dxa"/>
          </w:tcPr>
          <w:p w:rsidR="008943A8" w:rsidRPr="009F2B21" w:rsidRDefault="008943A8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</w:t>
            </w:r>
          </w:p>
          <w:p w:rsidR="008943A8" w:rsidRPr="009F2B21" w:rsidRDefault="008943A8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населенного пункта</w:t>
            </w:r>
          </w:p>
        </w:tc>
        <w:tc>
          <w:tcPr>
            <w:tcW w:w="2919" w:type="dxa"/>
          </w:tcPr>
          <w:p w:rsidR="008943A8" w:rsidRPr="009F2B21" w:rsidRDefault="008943A8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Место посадки/высадки пассажиров</w:t>
            </w:r>
          </w:p>
        </w:tc>
        <w:tc>
          <w:tcPr>
            <w:tcW w:w="2135" w:type="dxa"/>
          </w:tcPr>
          <w:p w:rsidR="008943A8" w:rsidRPr="009F2B21" w:rsidRDefault="008943A8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Время отправления</w:t>
            </w:r>
          </w:p>
          <w:p w:rsidR="00275C35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час</w:t>
            </w:r>
            <w:proofErr w:type="gramStart"/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:м</w:t>
            </w:r>
            <w:proofErr w:type="gramEnd"/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ин</w:t>
            </w:r>
            <w:proofErr w:type="spellEnd"/>
          </w:p>
        </w:tc>
        <w:tc>
          <w:tcPr>
            <w:tcW w:w="2401" w:type="dxa"/>
          </w:tcPr>
          <w:p w:rsidR="008943A8" w:rsidRPr="009F2B21" w:rsidRDefault="006733AF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Стоимость проезда до конечного пункта, руб.</w:t>
            </w:r>
          </w:p>
        </w:tc>
      </w:tr>
      <w:tr w:rsidR="00752C3B" w:rsidRPr="009F2B21" w:rsidTr="000D10BA">
        <w:trPr>
          <w:trHeight w:val="319"/>
        </w:trPr>
        <w:tc>
          <w:tcPr>
            <w:tcW w:w="10348" w:type="dxa"/>
            <w:gridSpan w:val="4"/>
          </w:tcPr>
          <w:p w:rsidR="00752C3B" w:rsidRPr="009F2B21" w:rsidRDefault="00752C3B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Прямое направление: Таежный - Нягань</w:t>
            </w:r>
          </w:p>
        </w:tc>
      </w:tr>
      <w:tr w:rsidR="0077464A" w:rsidRPr="009F2B21" w:rsidTr="000D10BA">
        <w:trPr>
          <w:trHeight w:val="319"/>
        </w:trPr>
        <w:tc>
          <w:tcPr>
            <w:tcW w:w="2893" w:type="dxa"/>
          </w:tcPr>
          <w:p w:rsidR="008943A8" w:rsidRPr="009F2B21" w:rsidRDefault="00ED6A14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Таежный</w:t>
            </w:r>
          </w:p>
        </w:tc>
        <w:tc>
          <w:tcPr>
            <w:tcW w:w="2919" w:type="dxa"/>
          </w:tcPr>
          <w:p w:rsidR="008943A8" w:rsidRPr="009F2B21" w:rsidRDefault="00A302E9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ул. Железнодорожная</w:t>
            </w:r>
          </w:p>
        </w:tc>
        <w:tc>
          <w:tcPr>
            <w:tcW w:w="2135" w:type="dxa"/>
          </w:tcPr>
          <w:p w:rsidR="008943A8" w:rsidRPr="009F2B21" w:rsidRDefault="0077464A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01" w:type="dxa"/>
          </w:tcPr>
          <w:p w:rsidR="008943A8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550</w:t>
            </w:r>
          </w:p>
        </w:tc>
      </w:tr>
      <w:tr w:rsidR="0077464A" w:rsidRPr="009F2B21" w:rsidTr="000D10BA">
        <w:trPr>
          <w:trHeight w:val="319"/>
        </w:trPr>
        <w:tc>
          <w:tcPr>
            <w:tcW w:w="2893" w:type="dxa"/>
          </w:tcPr>
          <w:p w:rsidR="008943A8" w:rsidRPr="009F2B21" w:rsidRDefault="00A302E9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Юбилейный</w:t>
            </w:r>
          </w:p>
        </w:tc>
        <w:tc>
          <w:tcPr>
            <w:tcW w:w="2919" w:type="dxa"/>
          </w:tcPr>
          <w:p w:rsidR="008943A8" w:rsidRPr="009F2B21" w:rsidRDefault="00A302E9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оветская, д.7</w:t>
            </w:r>
          </w:p>
        </w:tc>
        <w:tc>
          <w:tcPr>
            <w:tcW w:w="2135" w:type="dxa"/>
          </w:tcPr>
          <w:p w:rsidR="008943A8" w:rsidRPr="009F2B21" w:rsidRDefault="0077464A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25</w:t>
            </w:r>
          </w:p>
        </w:tc>
        <w:tc>
          <w:tcPr>
            <w:tcW w:w="2401" w:type="dxa"/>
          </w:tcPr>
          <w:p w:rsidR="008943A8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520</w:t>
            </w:r>
          </w:p>
        </w:tc>
      </w:tr>
      <w:tr w:rsidR="0077464A" w:rsidRPr="009F2B21" w:rsidTr="000D10BA">
        <w:trPr>
          <w:trHeight w:val="319"/>
        </w:trPr>
        <w:tc>
          <w:tcPr>
            <w:tcW w:w="2893" w:type="dxa"/>
          </w:tcPr>
          <w:p w:rsidR="008943A8" w:rsidRPr="009F2B21" w:rsidRDefault="00A302E9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Малиновский</w:t>
            </w:r>
          </w:p>
        </w:tc>
        <w:tc>
          <w:tcPr>
            <w:tcW w:w="2919" w:type="dxa"/>
          </w:tcPr>
          <w:p w:rsidR="008943A8" w:rsidRPr="009F2B21" w:rsidRDefault="00A302E9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узнецова, д.15</w:t>
            </w:r>
          </w:p>
        </w:tc>
        <w:tc>
          <w:tcPr>
            <w:tcW w:w="2135" w:type="dxa"/>
          </w:tcPr>
          <w:p w:rsidR="008943A8" w:rsidRPr="009F2B21" w:rsidRDefault="0077464A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  <w:tc>
          <w:tcPr>
            <w:tcW w:w="2401" w:type="dxa"/>
          </w:tcPr>
          <w:p w:rsidR="008943A8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520</w:t>
            </w:r>
          </w:p>
        </w:tc>
      </w:tr>
      <w:tr w:rsidR="0077464A" w:rsidRPr="009F2B21" w:rsidTr="000D10BA">
        <w:trPr>
          <w:trHeight w:val="319"/>
        </w:trPr>
        <w:tc>
          <w:tcPr>
            <w:tcW w:w="2893" w:type="dxa"/>
          </w:tcPr>
          <w:p w:rsidR="008943A8" w:rsidRPr="009F2B21" w:rsidRDefault="00A302E9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Пионерский</w:t>
            </w:r>
          </w:p>
        </w:tc>
        <w:tc>
          <w:tcPr>
            <w:tcW w:w="2919" w:type="dxa"/>
          </w:tcPr>
          <w:p w:rsidR="008943A8" w:rsidRPr="009F2B21" w:rsidRDefault="00A302E9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вокзал, больница</w:t>
            </w:r>
          </w:p>
        </w:tc>
        <w:tc>
          <w:tcPr>
            <w:tcW w:w="2135" w:type="dxa"/>
          </w:tcPr>
          <w:p w:rsidR="008943A8" w:rsidRPr="009F2B21" w:rsidRDefault="0077464A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40</w:t>
            </w:r>
          </w:p>
        </w:tc>
        <w:tc>
          <w:tcPr>
            <w:tcW w:w="2401" w:type="dxa"/>
          </w:tcPr>
          <w:p w:rsidR="008943A8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520</w:t>
            </w:r>
          </w:p>
        </w:tc>
      </w:tr>
      <w:tr w:rsidR="0077464A" w:rsidRPr="009F2B21" w:rsidTr="000D10BA">
        <w:trPr>
          <w:trHeight w:val="319"/>
        </w:trPr>
        <w:tc>
          <w:tcPr>
            <w:tcW w:w="2893" w:type="dxa"/>
          </w:tcPr>
          <w:p w:rsidR="008943A8" w:rsidRPr="009F2B21" w:rsidRDefault="00A302E9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Югорск</w:t>
            </w:r>
          </w:p>
        </w:tc>
        <w:tc>
          <w:tcPr>
            <w:tcW w:w="2919" w:type="dxa"/>
          </w:tcPr>
          <w:p w:rsidR="008943A8" w:rsidRPr="009F2B21" w:rsidRDefault="00A302E9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</w:t>
            </w:r>
          </w:p>
        </w:tc>
        <w:tc>
          <w:tcPr>
            <w:tcW w:w="2135" w:type="dxa"/>
          </w:tcPr>
          <w:p w:rsidR="008943A8" w:rsidRPr="009F2B21" w:rsidRDefault="0077464A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01" w:type="dxa"/>
          </w:tcPr>
          <w:p w:rsidR="008943A8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400</w:t>
            </w:r>
          </w:p>
        </w:tc>
      </w:tr>
      <w:tr w:rsidR="0077464A" w:rsidRPr="009F2B21" w:rsidTr="000D10BA">
        <w:trPr>
          <w:trHeight w:val="319"/>
        </w:trPr>
        <w:tc>
          <w:tcPr>
            <w:tcW w:w="2893" w:type="dxa"/>
          </w:tcPr>
          <w:p w:rsidR="008943A8" w:rsidRPr="009F2B21" w:rsidRDefault="00A302E9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Советский</w:t>
            </w:r>
          </w:p>
        </w:tc>
        <w:tc>
          <w:tcPr>
            <w:tcW w:w="2919" w:type="dxa"/>
          </w:tcPr>
          <w:p w:rsidR="008943A8" w:rsidRPr="009F2B21" w:rsidRDefault="00A302E9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</w:t>
            </w:r>
          </w:p>
        </w:tc>
        <w:tc>
          <w:tcPr>
            <w:tcW w:w="2135" w:type="dxa"/>
          </w:tcPr>
          <w:p w:rsidR="008943A8" w:rsidRPr="009F2B21" w:rsidRDefault="0077464A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40</w:t>
            </w:r>
          </w:p>
        </w:tc>
        <w:tc>
          <w:tcPr>
            <w:tcW w:w="2401" w:type="dxa"/>
          </w:tcPr>
          <w:p w:rsidR="008943A8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350</w:t>
            </w:r>
          </w:p>
        </w:tc>
      </w:tr>
      <w:tr w:rsidR="0077464A" w:rsidRPr="009F2B21" w:rsidTr="000D10BA">
        <w:trPr>
          <w:trHeight w:val="319"/>
        </w:trPr>
        <w:tc>
          <w:tcPr>
            <w:tcW w:w="2893" w:type="dxa"/>
          </w:tcPr>
          <w:p w:rsidR="008943A8" w:rsidRPr="009F2B21" w:rsidRDefault="00A302E9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Зеленоборск</w:t>
            </w:r>
            <w:proofErr w:type="spellEnd"/>
          </w:p>
        </w:tc>
        <w:tc>
          <w:tcPr>
            <w:tcW w:w="2919" w:type="dxa"/>
          </w:tcPr>
          <w:p w:rsidR="008943A8" w:rsidRPr="009F2B21" w:rsidRDefault="00A302E9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</w:t>
            </w:r>
          </w:p>
        </w:tc>
        <w:tc>
          <w:tcPr>
            <w:tcW w:w="2135" w:type="dxa"/>
          </w:tcPr>
          <w:p w:rsidR="008943A8" w:rsidRPr="009F2B21" w:rsidRDefault="0077464A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01" w:type="dxa"/>
          </w:tcPr>
          <w:p w:rsidR="008943A8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77464A" w:rsidRPr="009F2B21" w:rsidTr="000D10BA">
        <w:trPr>
          <w:trHeight w:val="319"/>
        </w:trPr>
        <w:tc>
          <w:tcPr>
            <w:tcW w:w="2893" w:type="dxa"/>
          </w:tcPr>
          <w:p w:rsidR="008943A8" w:rsidRPr="009F2B21" w:rsidRDefault="00A302E9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Коммунистический</w:t>
            </w:r>
          </w:p>
        </w:tc>
        <w:tc>
          <w:tcPr>
            <w:tcW w:w="2919" w:type="dxa"/>
          </w:tcPr>
          <w:p w:rsidR="008943A8" w:rsidRPr="009F2B21" w:rsidRDefault="00A302E9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</w:t>
            </w:r>
          </w:p>
        </w:tc>
        <w:tc>
          <w:tcPr>
            <w:tcW w:w="2135" w:type="dxa"/>
          </w:tcPr>
          <w:p w:rsidR="008943A8" w:rsidRPr="009F2B21" w:rsidRDefault="0077464A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40</w:t>
            </w:r>
          </w:p>
        </w:tc>
        <w:tc>
          <w:tcPr>
            <w:tcW w:w="2401" w:type="dxa"/>
          </w:tcPr>
          <w:p w:rsidR="008943A8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200</w:t>
            </w:r>
          </w:p>
        </w:tc>
      </w:tr>
      <w:tr w:rsidR="0077464A" w:rsidRPr="009F2B21" w:rsidTr="000D10BA">
        <w:trPr>
          <w:trHeight w:val="319"/>
        </w:trPr>
        <w:tc>
          <w:tcPr>
            <w:tcW w:w="2893" w:type="dxa"/>
          </w:tcPr>
          <w:p w:rsidR="008943A8" w:rsidRPr="009F2B21" w:rsidRDefault="00A302E9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Нягань</w:t>
            </w:r>
          </w:p>
        </w:tc>
        <w:tc>
          <w:tcPr>
            <w:tcW w:w="2919" w:type="dxa"/>
          </w:tcPr>
          <w:p w:rsidR="008943A8" w:rsidRPr="009F2B21" w:rsidRDefault="00A302E9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ибирская, д.32/2</w:t>
            </w:r>
          </w:p>
        </w:tc>
        <w:tc>
          <w:tcPr>
            <w:tcW w:w="2135" w:type="dxa"/>
          </w:tcPr>
          <w:p w:rsidR="008943A8" w:rsidRPr="009F2B21" w:rsidRDefault="0077464A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7.40</w:t>
            </w:r>
            <w:r w:rsidR="00ED6A14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(прибытие)</w:t>
            </w:r>
          </w:p>
        </w:tc>
        <w:tc>
          <w:tcPr>
            <w:tcW w:w="2401" w:type="dxa"/>
          </w:tcPr>
          <w:p w:rsidR="008943A8" w:rsidRPr="009F2B21" w:rsidRDefault="00275C35" w:rsidP="00275C3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----</w:t>
            </w:r>
          </w:p>
        </w:tc>
      </w:tr>
      <w:tr w:rsidR="00752C3B" w:rsidRPr="009F2B21" w:rsidTr="000D10BA">
        <w:trPr>
          <w:trHeight w:val="319"/>
        </w:trPr>
        <w:tc>
          <w:tcPr>
            <w:tcW w:w="10348" w:type="dxa"/>
            <w:gridSpan w:val="4"/>
          </w:tcPr>
          <w:p w:rsidR="00752C3B" w:rsidRPr="009F2B21" w:rsidRDefault="00752C3B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752C3B" w:rsidRPr="009F2B21" w:rsidTr="000D10BA">
        <w:trPr>
          <w:trHeight w:val="319"/>
        </w:trPr>
        <w:tc>
          <w:tcPr>
            <w:tcW w:w="10348" w:type="dxa"/>
            <w:gridSpan w:val="4"/>
          </w:tcPr>
          <w:p w:rsidR="00752C3B" w:rsidRPr="009F2B21" w:rsidRDefault="00752C3B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Обратное направление: Нягань - Таежный</w:t>
            </w:r>
          </w:p>
        </w:tc>
      </w:tr>
      <w:tr w:rsidR="00752C3B" w:rsidRPr="009F2B21" w:rsidTr="000D10BA">
        <w:trPr>
          <w:trHeight w:val="319"/>
        </w:trPr>
        <w:tc>
          <w:tcPr>
            <w:tcW w:w="2893" w:type="dxa"/>
          </w:tcPr>
          <w:p w:rsidR="00752C3B" w:rsidRPr="009F2B21" w:rsidRDefault="00752C3B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Нягань</w:t>
            </w:r>
          </w:p>
        </w:tc>
        <w:tc>
          <w:tcPr>
            <w:tcW w:w="2919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ибирская, д.32/2</w:t>
            </w:r>
          </w:p>
        </w:tc>
        <w:tc>
          <w:tcPr>
            <w:tcW w:w="2135" w:type="dxa"/>
          </w:tcPr>
          <w:p w:rsidR="00752C3B" w:rsidRPr="009F2B21" w:rsidRDefault="00752C3B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00</w:t>
            </w:r>
          </w:p>
        </w:tc>
        <w:tc>
          <w:tcPr>
            <w:tcW w:w="2401" w:type="dxa"/>
          </w:tcPr>
          <w:p w:rsidR="00752C3B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550</w:t>
            </w:r>
          </w:p>
        </w:tc>
      </w:tr>
      <w:tr w:rsidR="00752C3B" w:rsidRPr="009F2B21" w:rsidTr="000D10BA">
        <w:trPr>
          <w:trHeight w:val="319"/>
        </w:trPr>
        <w:tc>
          <w:tcPr>
            <w:tcW w:w="2893" w:type="dxa"/>
          </w:tcPr>
          <w:p w:rsidR="00752C3B" w:rsidRPr="009F2B21" w:rsidRDefault="00752C3B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Коммунистический</w:t>
            </w:r>
          </w:p>
        </w:tc>
        <w:tc>
          <w:tcPr>
            <w:tcW w:w="2919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</w:t>
            </w:r>
          </w:p>
        </w:tc>
        <w:tc>
          <w:tcPr>
            <w:tcW w:w="2135" w:type="dxa"/>
          </w:tcPr>
          <w:p w:rsidR="00752C3B" w:rsidRPr="009F2B21" w:rsidRDefault="00752C3B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00</w:t>
            </w:r>
          </w:p>
        </w:tc>
        <w:tc>
          <w:tcPr>
            <w:tcW w:w="2401" w:type="dxa"/>
          </w:tcPr>
          <w:p w:rsidR="00752C3B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300</w:t>
            </w:r>
          </w:p>
        </w:tc>
      </w:tr>
      <w:tr w:rsidR="00752C3B" w:rsidRPr="009F2B21" w:rsidTr="000D10BA">
        <w:trPr>
          <w:trHeight w:val="319"/>
        </w:trPr>
        <w:tc>
          <w:tcPr>
            <w:tcW w:w="2893" w:type="dxa"/>
          </w:tcPr>
          <w:p w:rsidR="00752C3B" w:rsidRPr="009F2B21" w:rsidRDefault="00752C3B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Зеленоборск</w:t>
            </w:r>
            <w:proofErr w:type="spellEnd"/>
          </w:p>
        </w:tc>
        <w:tc>
          <w:tcPr>
            <w:tcW w:w="2919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</w:t>
            </w:r>
          </w:p>
        </w:tc>
        <w:tc>
          <w:tcPr>
            <w:tcW w:w="2135" w:type="dxa"/>
          </w:tcPr>
          <w:p w:rsidR="00752C3B" w:rsidRPr="009F2B21" w:rsidRDefault="00752C3B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17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  <w:tc>
          <w:tcPr>
            <w:tcW w:w="2401" w:type="dxa"/>
          </w:tcPr>
          <w:p w:rsidR="00752C3B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250</w:t>
            </w:r>
          </w:p>
        </w:tc>
      </w:tr>
      <w:tr w:rsidR="00752C3B" w:rsidRPr="009F2B21" w:rsidTr="000D10BA">
        <w:trPr>
          <w:trHeight w:val="319"/>
        </w:trPr>
        <w:tc>
          <w:tcPr>
            <w:tcW w:w="2893" w:type="dxa"/>
          </w:tcPr>
          <w:p w:rsidR="00752C3B" w:rsidRPr="009F2B21" w:rsidRDefault="00752C3B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Советский</w:t>
            </w:r>
          </w:p>
        </w:tc>
        <w:tc>
          <w:tcPr>
            <w:tcW w:w="2919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</w:t>
            </w:r>
          </w:p>
        </w:tc>
        <w:tc>
          <w:tcPr>
            <w:tcW w:w="2135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</w:p>
        </w:tc>
        <w:tc>
          <w:tcPr>
            <w:tcW w:w="2401" w:type="dxa"/>
          </w:tcPr>
          <w:p w:rsidR="00752C3B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155</w:t>
            </w:r>
          </w:p>
        </w:tc>
      </w:tr>
      <w:tr w:rsidR="00752C3B" w:rsidRPr="009F2B21" w:rsidTr="000D10BA">
        <w:trPr>
          <w:trHeight w:val="319"/>
        </w:trPr>
        <w:tc>
          <w:tcPr>
            <w:tcW w:w="2893" w:type="dxa"/>
          </w:tcPr>
          <w:p w:rsidR="00752C3B" w:rsidRPr="009F2B21" w:rsidRDefault="00752C3B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Югорск</w:t>
            </w:r>
          </w:p>
        </w:tc>
        <w:tc>
          <w:tcPr>
            <w:tcW w:w="2919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</w:t>
            </w:r>
          </w:p>
        </w:tc>
        <w:tc>
          <w:tcPr>
            <w:tcW w:w="2135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  <w:tc>
          <w:tcPr>
            <w:tcW w:w="2401" w:type="dxa"/>
          </w:tcPr>
          <w:p w:rsidR="00752C3B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125</w:t>
            </w:r>
          </w:p>
        </w:tc>
      </w:tr>
      <w:tr w:rsidR="00752C3B" w:rsidRPr="009F2B21" w:rsidTr="000D10BA">
        <w:trPr>
          <w:trHeight w:val="319"/>
        </w:trPr>
        <w:tc>
          <w:tcPr>
            <w:tcW w:w="2893" w:type="dxa"/>
          </w:tcPr>
          <w:p w:rsidR="00752C3B" w:rsidRPr="009F2B21" w:rsidRDefault="00752C3B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Пионерский</w:t>
            </w:r>
          </w:p>
        </w:tc>
        <w:tc>
          <w:tcPr>
            <w:tcW w:w="2919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/д вокзал, больница</w:t>
            </w:r>
          </w:p>
        </w:tc>
        <w:tc>
          <w:tcPr>
            <w:tcW w:w="2135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05</w:t>
            </w:r>
          </w:p>
        </w:tc>
        <w:tc>
          <w:tcPr>
            <w:tcW w:w="2401" w:type="dxa"/>
          </w:tcPr>
          <w:p w:rsidR="00752C3B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</w:tr>
      <w:tr w:rsidR="00752C3B" w:rsidRPr="009F2B21" w:rsidTr="000D10BA">
        <w:trPr>
          <w:trHeight w:val="319"/>
        </w:trPr>
        <w:tc>
          <w:tcPr>
            <w:tcW w:w="2893" w:type="dxa"/>
          </w:tcPr>
          <w:p w:rsidR="00752C3B" w:rsidRPr="009F2B21" w:rsidRDefault="00752C3B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Малиновский</w:t>
            </w:r>
          </w:p>
        </w:tc>
        <w:tc>
          <w:tcPr>
            <w:tcW w:w="2919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узнецова, д.15</w:t>
            </w:r>
          </w:p>
        </w:tc>
        <w:tc>
          <w:tcPr>
            <w:tcW w:w="2135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15</w:t>
            </w:r>
          </w:p>
        </w:tc>
        <w:tc>
          <w:tcPr>
            <w:tcW w:w="2401" w:type="dxa"/>
          </w:tcPr>
          <w:p w:rsidR="00752C3B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</w:tr>
      <w:tr w:rsidR="00752C3B" w:rsidRPr="009F2B21" w:rsidTr="000D10BA">
        <w:trPr>
          <w:trHeight w:val="319"/>
        </w:trPr>
        <w:tc>
          <w:tcPr>
            <w:tcW w:w="2893" w:type="dxa"/>
          </w:tcPr>
          <w:p w:rsidR="00752C3B" w:rsidRPr="009F2B21" w:rsidRDefault="00752C3B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Юбилейный</w:t>
            </w:r>
          </w:p>
        </w:tc>
        <w:tc>
          <w:tcPr>
            <w:tcW w:w="2919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оветская</w:t>
            </w:r>
          </w:p>
        </w:tc>
        <w:tc>
          <w:tcPr>
            <w:tcW w:w="2135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</w:p>
        </w:tc>
        <w:tc>
          <w:tcPr>
            <w:tcW w:w="2401" w:type="dxa"/>
          </w:tcPr>
          <w:p w:rsidR="00752C3B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</w:tr>
      <w:tr w:rsidR="00752C3B" w:rsidRPr="009F2B21" w:rsidTr="000D10BA">
        <w:trPr>
          <w:trHeight w:val="319"/>
        </w:trPr>
        <w:tc>
          <w:tcPr>
            <w:tcW w:w="2893" w:type="dxa"/>
          </w:tcPr>
          <w:p w:rsidR="00752C3B" w:rsidRPr="009F2B21" w:rsidRDefault="00752C3B" w:rsidP="0077464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Таежный</w:t>
            </w:r>
          </w:p>
        </w:tc>
        <w:tc>
          <w:tcPr>
            <w:tcW w:w="2919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sz w:val="28"/>
                <w:szCs w:val="28"/>
              </w:rPr>
              <w:t>ул. Железнодорожная</w:t>
            </w:r>
          </w:p>
        </w:tc>
        <w:tc>
          <w:tcPr>
            <w:tcW w:w="2135" w:type="dxa"/>
          </w:tcPr>
          <w:p w:rsidR="00752C3B" w:rsidRPr="009F2B21" w:rsidRDefault="006733AF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19</w:t>
            </w:r>
            <w:r w:rsidR="00275C35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:</w:t>
            </w: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  <w:r w:rsidR="000D10BA"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(прибытие)</w:t>
            </w:r>
          </w:p>
        </w:tc>
        <w:tc>
          <w:tcPr>
            <w:tcW w:w="2401" w:type="dxa"/>
          </w:tcPr>
          <w:p w:rsidR="00752C3B" w:rsidRPr="009F2B21" w:rsidRDefault="00275C35" w:rsidP="0077464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F2B21">
              <w:rPr>
                <w:rFonts w:ascii="Times New Roman" w:hAnsi="Times New Roman" w:cs="Times New Roman"/>
                <w:bCs/>
                <w:sz w:val="28"/>
                <w:szCs w:val="28"/>
              </w:rPr>
              <w:t>----</w:t>
            </w:r>
          </w:p>
        </w:tc>
      </w:tr>
    </w:tbl>
    <w:p w:rsidR="008943A8" w:rsidRDefault="008943A8" w:rsidP="0077464A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:rsidR="00ED6A14" w:rsidRPr="00ED6A14" w:rsidRDefault="00ED6A14" w:rsidP="0077464A">
      <w:pPr>
        <w:jc w:val="center"/>
        <w:rPr>
          <w:rFonts w:ascii="Times New Roman" w:hAnsi="Times New Roman" w:cs="Times New Roman"/>
          <w:sz w:val="32"/>
          <w:szCs w:val="32"/>
        </w:rPr>
      </w:pPr>
    </w:p>
    <w:sectPr w:rsidR="00ED6A14" w:rsidRPr="00ED6A14" w:rsidSect="0077464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43A8"/>
    <w:rsid w:val="000D10BA"/>
    <w:rsid w:val="00275C35"/>
    <w:rsid w:val="00400AF7"/>
    <w:rsid w:val="006733AF"/>
    <w:rsid w:val="006E4D11"/>
    <w:rsid w:val="00752C3B"/>
    <w:rsid w:val="0077464A"/>
    <w:rsid w:val="00785F4B"/>
    <w:rsid w:val="00866076"/>
    <w:rsid w:val="008943A8"/>
    <w:rsid w:val="009F2B21"/>
    <w:rsid w:val="00A302E9"/>
    <w:rsid w:val="00C93E61"/>
    <w:rsid w:val="00ED6A14"/>
    <w:rsid w:val="00F3337B"/>
    <w:rsid w:val="00F43275"/>
    <w:rsid w:val="00FC4A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3A8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94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ocument Map"/>
    <w:basedOn w:val="a"/>
    <w:link w:val="a5"/>
    <w:uiPriority w:val="99"/>
    <w:semiHidden/>
    <w:unhideWhenUsed/>
    <w:rsid w:val="009F2B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rsid w:val="009F2B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0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Домашев Игорь Леонидович</cp:lastModifiedBy>
  <cp:revision>4</cp:revision>
  <cp:lastPrinted>2020-12-22T09:58:00Z</cp:lastPrinted>
  <dcterms:created xsi:type="dcterms:W3CDTF">2020-12-23T10:36:00Z</dcterms:created>
  <dcterms:modified xsi:type="dcterms:W3CDTF">2021-01-19T04:11:00Z</dcterms:modified>
</cp:coreProperties>
</file>